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1A" w:rsidRDefault="00D4311A" w:rsidP="00D4311A">
      <w:r>
        <w:t xml:space="preserve">                                                                                                                                                                                   PATVIRTINTA</w:t>
      </w:r>
    </w:p>
    <w:p w:rsidR="00D4311A" w:rsidRDefault="00D4311A" w:rsidP="00D4311A">
      <w:r>
        <w:t xml:space="preserve">                                                                                                                                                                                   Vilkaviškio r. Kybartų lopšelio-</w:t>
      </w:r>
    </w:p>
    <w:p w:rsidR="00D4311A" w:rsidRDefault="00D4311A" w:rsidP="00D4311A">
      <w:r>
        <w:t xml:space="preserve">                                                                                                                                                                                   darželio „Kregždutė“ direktoriaus</w:t>
      </w:r>
    </w:p>
    <w:p w:rsidR="00D4311A" w:rsidRDefault="00D4311A" w:rsidP="00D4311A">
      <w:r>
        <w:t xml:space="preserve">                                                                                                                                                       </w:t>
      </w:r>
      <w:r w:rsidR="00DC3F52">
        <w:t xml:space="preserve">                            2015</w:t>
      </w:r>
      <w:r>
        <w:t xml:space="preserve"> m. </w:t>
      </w:r>
      <w:r w:rsidR="00DC3F52">
        <w:t>balandžio 2</w:t>
      </w:r>
      <w:r w:rsidR="00610E70">
        <w:t>0</w:t>
      </w:r>
      <w:r>
        <w:t xml:space="preserve"> d. įsakymu</w:t>
      </w:r>
    </w:p>
    <w:p w:rsidR="00D4311A" w:rsidRPr="007412D9" w:rsidRDefault="00D4311A" w:rsidP="00D4311A">
      <w:r>
        <w:t xml:space="preserve">                                                                                                                                                               </w:t>
      </w:r>
      <w:r w:rsidR="00DC3F52">
        <w:t xml:space="preserve">                     Nr. R-ĮV-</w:t>
      </w:r>
      <w:r w:rsidR="00610E70">
        <w:t>20</w:t>
      </w:r>
    </w:p>
    <w:p w:rsidR="00D4311A" w:rsidRPr="007412D9" w:rsidRDefault="00D4311A" w:rsidP="00D4311A">
      <w:r>
        <w:t xml:space="preserve">                                                                                                                                                                        </w:t>
      </w:r>
    </w:p>
    <w:p w:rsidR="00D4311A" w:rsidRPr="007412D9" w:rsidRDefault="00D4311A" w:rsidP="00D4311A">
      <w:pPr>
        <w:ind w:left="9923"/>
        <w:rPr>
          <w:sz w:val="16"/>
          <w:szCs w:val="16"/>
        </w:rPr>
      </w:pPr>
    </w:p>
    <w:p w:rsidR="00D4311A" w:rsidRPr="007412D9" w:rsidRDefault="00D4311A" w:rsidP="00D4311A">
      <w:pPr>
        <w:jc w:val="center"/>
        <w:rPr>
          <w:b/>
        </w:rPr>
      </w:pPr>
      <w:bookmarkStart w:id="0" w:name="_Toc247112571"/>
      <w:r w:rsidRPr="007412D9">
        <w:rPr>
          <w:b/>
        </w:rPr>
        <w:t>20</w:t>
      </w:r>
      <w:r>
        <w:rPr>
          <w:b/>
        </w:rPr>
        <w:t xml:space="preserve">15 M.  VILKAVIŠKIO </w:t>
      </w:r>
      <w:r w:rsidRPr="007412D9">
        <w:rPr>
          <w:b/>
        </w:rPr>
        <w:t xml:space="preserve"> </w:t>
      </w:r>
      <w:r>
        <w:rPr>
          <w:b/>
        </w:rPr>
        <w:t>RAJONO  KYBARTŲ LOPŠELIO- DARŽELIO „KREGŽDUTĖ</w:t>
      </w:r>
      <w:r w:rsidRPr="00804054">
        <w:rPr>
          <w:b/>
        </w:rPr>
        <w:t>“</w:t>
      </w:r>
      <w:r w:rsidRPr="007412D9">
        <w:t xml:space="preserve"> </w:t>
      </w:r>
      <w:r w:rsidRPr="007412D9">
        <w:rPr>
          <w:b/>
        </w:rPr>
        <w:t>NUMATOMŲ VYKDYTI  PREKIŲ, PASLAUGŲ IR DARBŲ VIEŠŲJŲ PIRKIMŲ PLANAS</w:t>
      </w:r>
      <w:bookmarkEnd w:id="0"/>
    </w:p>
    <w:p w:rsidR="00D4311A" w:rsidRDefault="00D4311A" w:rsidP="00D4311A">
      <w:pPr>
        <w:rPr>
          <w:sz w:val="28"/>
        </w:rPr>
      </w:pPr>
    </w:p>
    <w:p w:rsidR="00D4311A" w:rsidRPr="007412D9" w:rsidRDefault="00D4311A" w:rsidP="00D4311A">
      <w:pPr>
        <w:rPr>
          <w:sz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772"/>
        <w:gridCol w:w="2354"/>
        <w:gridCol w:w="1840"/>
        <w:gridCol w:w="1701"/>
        <w:gridCol w:w="1559"/>
        <w:gridCol w:w="2126"/>
        <w:gridCol w:w="2268"/>
      </w:tblGrid>
      <w:tr w:rsidR="00D4311A" w:rsidRPr="007412D9" w:rsidTr="00DC3F52"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 w:rsidRPr="007412D9">
              <w:rPr>
                <w:color w:val="000000"/>
              </w:rPr>
              <w:t>Eil.</w:t>
            </w:r>
          </w:p>
          <w:p w:rsidR="00D4311A" w:rsidRPr="007412D9" w:rsidRDefault="00D4311A" w:rsidP="00DC3F52">
            <w:pPr>
              <w:rPr>
                <w:color w:val="000000"/>
              </w:rPr>
            </w:pPr>
            <w:r w:rsidRPr="007412D9">
              <w:rPr>
                <w:color w:val="000000"/>
              </w:rPr>
              <w:t>Nr.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7412D9">
              <w:rPr>
                <w:color w:val="000000"/>
              </w:rPr>
              <w:t>Prekės, paslaugos ar darbų kodas pagal Bendrąjį viešųjų pirkimų žodyną (BVPŽ)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7412D9">
              <w:rPr>
                <w:color w:val="000000"/>
              </w:rPr>
              <w:t>Pirkimo objekto pavadinimas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7412D9">
              <w:rPr>
                <w:color w:val="000000"/>
              </w:rPr>
              <w:t xml:space="preserve">Planuojamo viešojo pirkimo </w:t>
            </w:r>
            <w:r w:rsidRPr="007412D9">
              <w:rPr>
                <w:color w:val="000000"/>
                <w:lang w:eastAsia="lt-LT"/>
              </w:rPr>
              <w:t>prekių</w:t>
            </w:r>
            <w:r w:rsidRPr="007412D9">
              <w:rPr>
                <w:color w:val="000000"/>
              </w:rPr>
              <w:t xml:space="preserve"> kiekiai </w:t>
            </w:r>
            <w:r w:rsidRPr="007412D9">
              <w:rPr>
                <w:color w:val="000000"/>
                <w:lang w:eastAsia="lt-LT"/>
              </w:rPr>
              <w:t>bei paslaugų ar darbų apimtys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ED7A9B" w:rsidP="00DC3F52">
            <w:pPr>
              <w:rPr>
                <w:color w:val="000000"/>
              </w:rPr>
            </w:pPr>
            <w:r>
              <w:rPr>
                <w:color w:val="000000"/>
              </w:rPr>
              <w:t>Numatomo pirkimo vertė (</w:t>
            </w:r>
            <w:r>
              <w:t>€</w:t>
            </w:r>
            <w:r w:rsidR="00D4311A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7412D9">
              <w:rPr>
                <w:color w:val="000000"/>
              </w:rPr>
              <w:t>Numatoma pirkimo pradžia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7412D9">
              <w:rPr>
                <w:color w:val="000000"/>
              </w:rPr>
              <w:t>Pirkimo būdas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7412D9">
              <w:rPr>
                <w:color w:val="000000"/>
                <w:lang w:eastAsia="lt-LT"/>
              </w:rPr>
              <w:t>Ketinamos sudaryti pirkimo sutarties trukmė (su pratęsimais)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jc w:val="center"/>
              <w:rPr>
                <w:color w:val="000000"/>
              </w:rPr>
            </w:pPr>
            <w:r w:rsidRPr="005D6F5A">
              <w:rPr>
                <w:color w:val="000000"/>
              </w:rPr>
              <w:t>1.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15100000-9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DC3F52">
            <w:pPr>
              <w:rPr>
                <w:b/>
                <w:color w:val="000000"/>
              </w:rPr>
            </w:pPr>
            <w:r w:rsidRPr="003D2290">
              <w:rPr>
                <w:b/>
                <w:color w:val="000000"/>
              </w:rPr>
              <w:t>Gyvūninės kilmės produktai, mėsa ir jos produktai: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15111100-0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Jautiena (kg)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ED7A9B" w:rsidP="00ED7A9B">
            <w:pPr>
              <w:rPr>
                <w:color w:val="000000"/>
              </w:rPr>
            </w:pPr>
            <w:r>
              <w:rPr>
                <w:color w:val="000000"/>
              </w:rPr>
              <w:t>1130</w:t>
            </w:r>
            <w:r w:rsidR="00D4311A">
              <w:rPr>
                <w:color w:val="000000"/>
              </w:rPr>
              <w:t>,0</w:t>
            </w:r>
            <w:r>
              <w:rPr>
                <w:color w:val="000000"/>
              </w:rPr>
              <w:t xml:space="preserve">0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ED7A9B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ED7A9B">
              <w:rPr>
                <w:color w:val="000000"/>
              </w:rPr>
              <w:t>5</w:t>
            </w:r>
            <w:r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15113000-3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Kiaulienos kumpis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ED7A9B" w:rsidP="00DC3F5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900,0</w:t>
            </w: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ED7A9B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15100000-9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Paukštienos </w:t>
            </w:r>
            <w:proofErr w:type="spellStart"/>
            <w:r>
              <w:rPr>
                <w:color w:val="000000"/>
              </w:rPr>
              <w:t>file</w:t>
            </w:r>
            <w:proofErr w:type="spellEnd"/>
            <w:r>
              <w:rPr>
                <w:color w:val="000000"/>
              </w:rPr>
              <w:t xml:space="preserve">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ED7A9B" w:rsidP="00DC3F52">
            <w:pPr>
              <w:rPr>
                <w:color w:val="000000"/>
              </w:rPr>
            </w:pPr>
            <w:r>
              <w:rPr>
                <w:color w:val="000000"/>
              </w:rPr>
              <w:t>1544</w:t>
            </w:r>
            <w:r w:rsidR="00D4311A">
              <w:rPr>
                <w:color w:val="000000"/>
              </w:rPr>
              <w:t>,0</w:t>
            </w: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ED7A9B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ED7A9B">
              <w:rPr>
                <w:color w:val="000000"/>
              </w:rPr>
              <w:t>5</w:t>
            </w:r>
            <w:r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15131130-5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Virta dešra, dešrelės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ED7A9B" w:rsidP="00DC3F52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D4311A">
              <w:rPr>
                <w:color w:val="000000"/>
              </w:rPr>
              <w:t>,0</w:t>
            </w: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ED7A9B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ED7A9B">
              <w:rPr>
                <w:color w:val="000000"/>
              </w:rPr>
              <w:t>5</w:t>
            </w:r>
            <w:r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Viso</w:t>
            </w:r>
            <w:r w:rsidR="00ED7A9B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gyv</w:t>
            </w:r>
            <w:proofErr w:type="spellEnd"/>
            <w:r>
              <w:rPr>
                <w:color w:val="000000"/>
              </w:rPr>
              <w:t>. kilmės produktų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ED7A9B" w:rsidP="00ED7A9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4660</w:t>
            </w:r>
            <w:r w:rsidR="00D4311A" w:rsidRPr="003D2290">
              <w:rPr>
                <w:b/>
                <w:color w:val="000000"/>
              </w:rPr>
              <w:t>,00</w:t>
            </w:r>
            <w:r>
              <w:t xml:space="preserve">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jc w:val="center"/>
              <w:rPr>
                <w:color w:val="000000"/>
              </w:rPr>
            </w:pPr>
            <w:r w:rsidRPr="005D6F5A">
              <w:rPr>
                <w:color w:val="000000"/>
              </w:rPr>
              <w:t>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 xml:space="preserve">15200000-0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DC3F52">
            <w:pPr>
              <w:rPr>
                <w:b/>
                <w:color w:val="000000"/>
              </w:rPr>
            </w:pPr>
            <w:r w:rsidRPr="003D2290">
              <w:rPr>
                <w:b/>
                <w:color w:val="000000"/>
              </w:rPr>
              <w:t>Žuvis šaldyta (kg):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460,00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ED7A9B" w:rsidP="00DC3F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1750</w:t>
            </w:r>
            <w:r w:rsidR="00D4311A" w:rsidRPr="003D2290">
              <w:rPr>
                <w:b/>
                <w:color w:val="000000"/>
              </w:rPr>
              <w:t>,0</w:t>
            </w:r>
            <w:r w:rsidR="00D4311A">
              <w:rPr>
                <w:b/>
                <w:color w:val="000000"/>
              </w:rPr>
              <w:t xml:space="preserve">0 </w:t>
            </w:r>
            <w: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ED7A9B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rPr>
          <w:trHeight w:val="631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jc w:val="center"/>
              <w:rPr>
                <w:color w:val="000000"/>
              </w:rPr>
            </w:pPr>
            <w:r w:rsidRPr="005D6F5A">
              <w:rPr>
                <w:color w:val="000000"/>
              </w:rPr>
              <w:t>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15300000-1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11A" w:rsidRPr="003D2290" w:rsidRDefault="00D4311A" w:rsidP="00DC3F52">
            <w:pPr>
              <w:rPr>
                <w:b/>
                <w:color w:val="000000"/>
              </w:rPr>
            </w:pPr>
            <w:r w:rsidRPr="003D2290">
              <w:rPr>
                <w:b/>
                <w:sz w:val="22"/>
                <w:szCs w:val="22"/>
              </w:rPr>
              <w:t xml:space="preserve">Vaisiai, daržovės ir </w:t>
            </w:r>
          </w:p>
          <w:p w:rsidR="00D4311A" w:rsidRPr="005D6F5A" w:rsidRDefault="00D4311A" w:rsidP="00DC3F52">
            <w:pPr>
              <w:rPr>
                <w:color w:val="000000"/>
              </w:rPr>
            </w:pPr>
            <w:r w:rsidRPr="003D2290">
              <w:rPr>
                <w:b/>
                <w:sz w:val="22"/>
                <w:szCs w:val="22"/>
              </w:rPr>
              <w:t>panašūs produktai: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11A" w:rsidRPr="003D2290" w:rsidRDefault="00D4311A" w:rsidP="00DC3F52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11A" w:rsidRPr="00B7790B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15331462-3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A0CC4" w:rsidRDefault="00D4311A" w:rsidP="00DC3F52">
            <w:r>
              <w:rPr>
                <w:color w:val="000000"/>
              </w:rPr>
              <w:t>Konservuoti žirneliai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504B7A" w:rsidP="00DC3F52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D4311A">
              <w:rPr>
                <w:color w:val="000000"/>
              </w:rPr>
              <w:t>,0</w:t>
            </w:r>
            <w:r w:rsidR="00ED7A9B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ED7A9B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15332230-5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A0CC4" w:rsidRDefault="00D4311A" w:rsidP="00DC3F52">
            <w:r>
              <w:rPr>
                <w:sz w:val="22"/>
                <w:szCs w:val="22"/>
              </w:rPr>
              <w:t>Marmeladas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ED7A9B" w:rsidP="00DC3F52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ED7A9B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15332410-1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>
              <w:rPr>
                <w:sz w:val="22"/>
                <w:szCs w:val="22"/>
              </w:rPr>
              <w:t>Džiovinti vaisiai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504B7A" w:rsidP="00DC3F52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ED7A9B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D44E6E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15321000-4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>
              <w:rPr>
                <w:sz w:val="22"/>
                <w:szCs w:val="22"/>
              </w:rPr>
              <w:t>Vaisių sultys (l)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504B7A" w:rsidP="00DC3F52">
            <w:pPr>
              <w:rPr>
                <w:color w:val="000000"/>
              </w:rPr>
            </w:pPr>
            <w:r>
              <w:rPr>
                <w:color w:val="000000"/>
              </w:rPr>
              <w:t>825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D4311A" w:rsidP="00DC3F52">
            <w:pPr>
              <w:rPr>
                <w:color w:val="000000"/>
              </w:rPr>
            </w:pPr>
            <w:r w:rsidRPr="00B7790B">
              <w:rPr>
                <w:color w:val="000000"/>
              </w:rPr>
              <w:t>201</w:t>
            </w:r>
            <w:r w:rsidR="00ED7A9B">
              <w:rPr>
                <w:color w:val="000000"/>
              </w:rPr>
              <w:t>5</w:t>
            </w:r>
            <w:r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D44E6E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51A7D" w:rsidRDefault="00D4311A" w:rsidP="00DC3F52">
            <w:pPr>
              <w:rPr>
                <w:color w:val="000000"/>
              </w:rPr>
            </w:pPr>
            <w:r w:rsidRPr="00551A7D">
              <w:rPr>
                <w:color w:val="000000"/>
              </w:rPr>
              <w:t>15300000-1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>
              <w:rPr>
                <w:sz w:val="22"/>
                <w:szCs w:val="22"/>
              </w:rPr>
              <w:t>Marinuoti agurkai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ED7A9B" w:rsidP="00DC3F52">
            <w:pPr>
              <w:rPr>
                <w:color w:val="000000"/>
              </w:rPr>
            </w:pPr>
            <w:r>
              <w:rPr>
                <w:color w:val="000000"/>
              </w:rPr>
              <w:t>217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ED7A9B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D44E6E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15331428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>
              <w:rPr>
                <w:sz w:val="22"/>
                <w:szCs w:val="22"/>
              </w:rPr>
              <w:t>Pomidorų padažas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ED7A9B" w:rsidP="00504B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04B7A">
              <w:rPr>
                <w:color w:val="000000"/>
              </w:rPr>
              <w:t>40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ED7A9B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D44E6E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51A7D" w:rsidRDefault="00D4311A" w:rsidP="00DC3F52">
            <w:pPr>
              <w:rPr>
                <w:color w:val="000000"/>
              </w:rPr>
            </w:pPr>
            <w:r w:rsidRPr="00551A7D">
              <w:rPr>
                <w:color w:val="000000"/>
              </w:rPr>
              <w:t>15300000-1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>
              <w:rPr>
                <w:sz w:val="22"/>
                <w:szCs w:val="22"/>
              </w:rPr>
              <w:t>Marinuoti burokėliai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504B7A" w:rsidP="00DC3F52">
            <w:pPr>
              <w:rPr>
                <w:color w:val="000000"/>
              </w:rPr>
            </w:pPr>
            <w:r>
              <w:rPr>
                <w:color w:val="000000"/>
              </w:rPr>
              <w:t>152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ED7A9B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D44E6E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51A7D" w:rsidRDefault="00D4311A" w:rsidP="00DC3F52">
            <w:pPr>
              <w:rPr>
                <w:color w:val="000000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Viso vaisių ir daržovių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504B7A" w:rsidP="00504B7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1640,00 </w:t>
            </w:r>
            <w:r>
              <w:t>€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D44E6E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15400000-2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DC3F52">
            <w:pPr>
              <w:rPr>
                <w:b/>
                <w:color w:val="000000"/>
              </w:rPr>
            </w:pPr>
            <w:r w:rsidRPr="003D2290">
              <w:rPr>
                <w:b/>
                <w:color w:val="000000"/>
              </w:rPr>
              <w:t>Gyvulinis ir augalinis aliejus ir riebalai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15411100-3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 w:rsidRPr="003D2290">
              <w:rPr>
                <w:b/>
                <w:color w:val="000000"/>
              </w:rPr>
              <w:t>Aliejus (l</w:t>
            </w:r>
            <w:r>
              <w:rPr>
                <w:color w:val="000000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147C1A">
            <w:pPr>
              <w:rPr>
                <w:b/>
                <w:color w:val="000000"/>
              </w:rPr>
            </w:pPr>
            <w:r w:rsidRPr="003D2290">
              <w:rPr>
                <w:b/>
                <w:color w:val="000000"/>
              </w:rPr>
              <w:t>3</w:t>
            </w:r>
            <w:r w:rsidR="00147C1A">
              <w:rPr>
                <w:b/>
                <w:color w:val="000000"/>
              </w:rPr>
              <w:t>8</w:t>
            </w:r>
            <w:r w:rsidRPr="003D2290">
              <w:rPr>
                <w:b/>
                <w:color w:val="000000"/>
              </w:rPr>
              <w:t>0,00</w:t>
            </w:r>
            <w:r w:rsidR="00147C1A">
              <w:rPr>
                <w:b/>
                <w:color w:val="000000"/>
              </w:rPr>
              <w:t xml:space="preserve"> </w:t>
            </w:r>
            <w:r w:rsidR="00147C1A"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147C1A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jc w:val="center"/>
              <w:rPr>
                <w:color w:val="000000"/>
              </w:rPr>
            </w:pPr>
            <w:r w:rsidRPr="005D6F5A">
              <w:rPr>
                <w:color w:val="000000"/>
              </w:rPr>
              <w:t>17.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15500000-3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DC3F52">
            <w:pPr>
              <w:rPr>
                <w:b/>
                <w:color w:val="000000"/>
              </w:rPr>
            </w:pPr>
            <w:r w:rsidRPr="003D2290">
              <w:rPr>
                <w:b/>
                <w:color w:val="000000"/>
              </w:rPr>
              <w:t>Pienas ir jo produktai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147C1A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15511000-3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Pienas (l)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4F1B7C" w:rsidP="00DC3F52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147C1A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15512000-0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Grietinė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4F1B7C" w:rsidP="00DC3F52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147C1A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51A7D" w:rsidRDefault="00D4311A" w:rsidP="00DC3F52">
            <w:pPr>
              <w:rPr>
                <w:color w:val="000000"/>
              </w:rPr>
            </w:pPr>
            <w:r w:rsidRPr="00551A7D">
              <w:rPr>
                <w:color w:val="000000"/>
              </w:rPr>
              <w:t>15500000-3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Varškė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4F1B7C" w:rsidP="00DC3F52">
            <w:pPr>
              <w:rPr>
                <w:color w:val="000000"/>
              </w:rPr>
            </w:pPr>
            <w:r>
              <w:rPr>
                <w:color w:val="000000"/>
              </w:rPr>
              <w:t>1560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147C1A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15542100-0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Varškės sūris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DC1D09" w:rsidRDefault="00D4311A" w:rsidP="00DC3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4F1B7C" w:rsidP="00DC3F52">
            <w:pPr>
              <w:rPr>
                <w:color w:val="000000"/>
              </w:rPr>
            </w:pPr>
            <w:r>
              <w:rPr>
                <w:color w:val="000000"/>
              </w:rPr>
              <w:t>370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147C1A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D535A" w:rsidRDefault="00D4311A" w:rsidP="00DC3F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7D535A">
              <w:rPr>
                <w:color w:val="000000" w:themeColor="text1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D535A" w:rsidRDefault="00D4311A" w:rsidP="00DC3F52">
            <w:pPr>
              <w:rPr>
                <w:color w:val="000000" w:themeColor="text1"/>
              </w:rPr>
            </w:pPr>
            <w:r w:rsidRPr="007D535A">
              <w:rPr>
                <w:color w:val="000000" w:themeColor="text1"/>
              </w:rPr>
              <w:t>1555000-0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D535A" w:rsidRDefault="00D4311A" w:rsidP="00DC3F52">
            <w:pPr>
              <w:rPr>
                <w:color w:val="000000" w:themeColor="text1"/>
              </w:rPr>
            </w:pPr>
            <w:r w:rsidRPr="007D535A">
              <w:rPr>
                <w:color w:val="000000" w:themeColor="text1"/>
              </w:rPr>
              <w:t>Kefyras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D535A" w:rsidRDefault="00D4311A" w:rsidP="00DC3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Pr="007D535A">
              <w:rPr>
                <w:color w:val="000000" w:themeColor="text1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D535A" w:rsidRDefault="004F1B7C" w:rsidP="00DC3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  <w:r w:rsidR="00D4311A" w:rsidRPr="007D535A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D535A" w:rsidRDefault="00147C1A" w:rsidP="00DC3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  <w:r w:rsidR="00D4311A" w:rsidRPr="007D535A">
              <w:rPr>
                <w:color w:val="000000" w:themeColor="text1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D535A" w:rsidRDefault="00D4311A" w:rsidP="00DC3F52">
            <w:pPr>
              <w:rPr>
                <w:color w:val="000000" w:themeColor="text1"/>
              </w:rPr>
            </w:pPr>
            <w:r w:rsidRPr="007D535A">
              <w:rPr>
                <w:color w:val="000000" w:themeColor="text1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D535A" w:rsidRDefault="00D4311A" w:rsidP="00DC3F52">
            <w:pPr>
              <w:rPr>
                <w:color w:val="000000" w:themeColor="text1"/>
                <w:lang w:eastAsia="lt-LT"/>
              </w:rPr>
            </w:pPr>
            <w:r w:rsidRPr="007D535A">
              <w:rPr>
                <w:color w:val="000000" w:themeColor="text1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15530000-2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Sviestas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4F1B7C" w:rsidP="00DC3F52">
            <w:pPr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147C1A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4F1B7C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B7C" w:rsidRDefault="004F1B7C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C" w:rsidRDefault="004F1B7C" w:rsidP="00DC3F52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C" w:rsidRDefault="004F1B7C" w:rsidP="00DC3F52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C" w:rsidRDefault="004F1B7C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C" w:rsidRDefault="004F1B7C" w:rsidP="00DC3F52">
            <w:pPr>
              <w:rPr>
                <w:color w:val="000000"/>
              </w:rPr>
            </w:pPr>
            <w:r>
              <w:rPr>
                <w:b/>
                <w:color w:val="000000"/>
              </w:rPr>
              <w:t>(4100,00</w:t>
            </w:r>
            <w:r w:rsidRPr="003D2290">
              <w:rPr>
                <w:b/>
                <w:color w:val="000000"/>
              </w:rPr>
              <w:t xml:space="preserve"> </w:t>
            </w:r>
            <w:r>
              <w:t>€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C" w:rsidRDefault="004F1B7C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C" w:rsidRDefault="004F1B7C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C" w:rsidRDefault="004F1B7C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5D6F5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03142500-3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DC3F52">
            <w:pPr>
              <w:rPr>
                <w:b/>
                <w:color w:val="000000"/>
              </w:rPr>
            </w:pPr>
            <w:r w:rsidRPr="003D2290">
              <w:rPr>
                <w:b/>
                <w:color w:val="000000"/>
              </w:rPr>
              <w:t>Kiaušiniai (</w:t>
            </w:r>
            <w:proofErr w:type="spellStart"/>
            <w:r w:rsidRPr="003D2290">
              <w:rPr>
                <w:b/>
                <w:color w:val="000000"/>
              </w:rPr>
              <w:t>vnt</w:t>
            </w:r>
            <w:proofErr w:type="spellEnd"/>
            <w:r w:rsidRPr="003D2290">
              <w:rPr>
                <w:b/>
                <w:color w:val="000000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4500,0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147C1A" w:rsidP="00147C1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670</w:t>
            </w:r>
            <w:r w:rsidR="00D4311A" w:rsidRPr="003D2290">
              <w:rPr>
                <w:b/>
                <w:color w:val="000000"/>
              </w:rPr>
              <w:t>,00</w:t>
            </w:r>
            <w:r w:rsidR="00D4311A">
              <w:rPr>
                <w:b/>
                <w:color w:val="000000"/>
              </w:rPr>
              <w:t xml:space="preserve"> </w:t>
            </w:r>
            <w: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147C1A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5D6F5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15600000-4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DC3F52">
            <w:pPr>
              <w:rPr>
                <w:b/>
                <w:color w:val="000000"/>
              </w:rPr>
            </w:pPr>
            <w:r w:rsidRPr="003D2290">
              <w:rPr>
                <w:b/>
                <w:color w:val="000000"/>
              </w:rPr>
              <w:t>Grūdų malūno produktai, krakmolas ir krakmolo gaminiai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DC3F52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15612100-2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Miltai kvietiniai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17264" w:rsidP="00DC3F52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D4311A" w:rsidP="00DC3F52">
            <w:pPr>
              <w:rPr>
                <w:color w:val="000000"/>
              </w:rPr>
            </w:pPr>
            <w:r w:rsidRPr="00B7790B">
              <w:rPr>
                <w:color w:val="000000"/>
              </w:rPr>
              <w:t>201</w:t>
            </w:r>
            <w:r w:rsidR="00D17264">
              <w:rPr>
                <w:color w:val="000000"/>
              </w:rPr>
              <w:t>5</w:t>
            </w:r>
            <w:r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15623000-1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Krakmolas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17264" w:rsidP="00DC3F52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D4311A" w:rsidP="00DC3F52">
            <w:pPr>
              <w:rPr>
                <w:color w:val="000000"/>
              </w:rPr>
            </w:pPr>
            <w:r w:rsidRPr="00B7790B">
              <w:rPr>
                <w:color w:val="000000"/>
              </w:rPr>
              <w:t>201</w:t>
            </w:r>
            <w:r w:rsidR="00D17264">
              <w:rPr>
                <w:color w:val="000000"/>
              </w:rPr>
              <w:t>5</w:t>
            </w:r>
            <w:r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15600000-4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Grikiai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17264" w:rsidP="00DC3F52">
            <w:pPr>
              <w:rPr>
                <w:color w:val="000000"/>
              </w:rPr>
            </w:pPr>
            <w:r>
              <w:rPr>
                <w:color w:val="000000" w:themeColor="text1"/>
              </w:rPr>
              <w:t>70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D4311A" w:rsidP="00DC3F52">
            <w:pPr>
              <w:rPr>
                <w:color w:val="000000"/>
              </w:rPr>
            </w:pPr>
            <w:r w:rsidRPr="00B7790B">
              <w:rPr>
                <w:color w:val="000000"/>
              </w:rPr>
              <w:t>201</w:t>
            </w:r>
            <w:r w:rsidR="00D17264">
              <w:rPr>
                <w:color w:val="000000"/>
              </w:rPr>
              <w:t>5</w:t>
            </w:r>
            <w:r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15625000-5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Manai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17264" w:rsidP="00DC3F52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D4311A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D17264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15613380-5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Avižiniai dribsniai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17264" w:rsidP="00DC3F52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D17264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15600000-4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Miežinės, perlinės </w:t>
            </w:r>
            <w:proofErr w:type="spellStart"/>
            <w:r>
              <w:rPr>
                <w:color w:val="000000"/>
              </w:rPr>
              <w:t>kr</w:t>
            </w:r>
            <w:proofErr w:type="spellEnd"/>
            <w:r>
              <w:rPr>
                <w:color w:val="000000"/>
              </w:rPr>
              <w:t>.(kg)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17264" w:rsidP="00DC3F52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D17264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15614100-6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Ryžiai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17264" w:rsidP="00DC3F52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D4311A" w:rsidP="00DC3F52">
            <w:pPr>
              <w:rPr>
                <w:color w:val="000000"/>
              </w:rPr>
            </w:pPr>
            <w:r w:rsidRPr="00B7790B">
              <w:rPr>
                <w:color w:val="000000"/>
              </w:rPr>
              <w:t>201</w:t>
            </w:r>
            <w:r w:rsidR="00D17264">
              <w:rPr>
                <w:color w:val="000000"/>
              </w:rPr>
              <w:t>5</w:t>
            </w:r>
            <w:r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Viso grūdų malūno produktų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17264">
            <w:pPr>
              <w:rPr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D17264">
              <w:rPr>
                <w:b/>
                <w:color w:val="000000"/>
              </w:rPr>
              <w:t>730</w:t>
            </w:r>
            <w:r w:rsidRPr="003D2290">
              <w:rPr>
                <w:b/>
                <w:color w:val="000000"/>
              </w:rPr>
              <w:t>,00</w:t>
            </w:r>
            <w:r w:rsidR="00D17264">
              <w:rPr>
                <w:b/>
                <w:color w:val="000000"/>
              </w:rPr>
              <w:t xml:space="preserve"> </w:t>
            </w:r>
            <w:r w:rsidR="00D17264">
              <w:t>€</w:t>
            </w:r>
            <w:r w:rsidR="00D17264">
              <w:rPr>
                <w:b/>
                <w:color w:val="000000"/>
              </w:rPr>
              <w:t xml:space="preserve">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1580000-6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DC3F52">
            <w:pPr>
              <w:rPr>
                <w:b/>
                <w:color w:val="000000"/>
              </w:rPr>
            </w:pPr>
            <w:r w:rsidRPr="003D2290">
              <w:rPr>
                <w:b/>
                <w:color w:val="000000"/>
              </w:rPr>
              <w:t>Įvairūs maisto produktai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15821150-5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Džiuvėsiai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2F090F" w:rsidP="00DC3F52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2F090F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15811100-7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Duona balta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2F090F" w:rsidP="00DC3F52">
            <w:pPr>
              <w:rPr>
                <w:color w:val="000000"/>
              </w:rPr>
            </w:pPr>
            <w:r>
              <w:rPr>
                <w:color w:val="000000"/>
              </w:rPr>
              <w:t>580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2F090F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15811100-7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Batonas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2F090F" w:rsidP="00DC3F52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2F090F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15811200-8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Bandelė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2F090F" w:rsidP="00DC3F52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2F090F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15831000-2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Cukrus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7A74EC" w:rsidP="00DC3F52">
            <w:pPr>
              <w:rPr>
                <w:color w:val="000000"/>
              </w:rPr>
            </w:pPr>
            <w:r>
              <w:rPr>
                <w:color w:val="000000"/>
              </w:rPr>
              <w:t>576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2F090F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15821200-1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Sausainiai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2F090F" w:rsidP="00DC3F52"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2F090F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15871110-8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Actas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2F090F" w:rsidP="00DC3F52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D4311A">
              <w:rPr>
                <w:color w:val="000000"/>
              </w:rPr>
              <w:t>,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2F090F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15872400-5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Lauro lapeliai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7A74EC" w:rsidP="00DC3F5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2F090F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15872400-5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Druska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7A74EC" w:rsidP="00DC3F52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2F090F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15863200-7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Arbata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7A74EC" w:rsidP="00DC3F52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2F090F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15872200-3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Prieskoniai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7A74EC" w:rsidP="00DC3F52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2F090F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15851110-2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Makaronai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7A74EC" w:rsidP="00DC3F52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2F090F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Viso įvairūs maisto produktai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2F090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2F090F">
              <w:rPr>
                <w:b/>
                <w:color w:val="000000"/>
              </w:rPr>
              <w:t>2280</w:t>
            </w:r>
            <w:r w:rsidRPr="003D2290">
              <w:rPr>
                <w:b/>
                <w:color w:val="000000"/>
              </w:rPr>
              <w:t>,00</w:t>
            </w:r>
            <w:r w:rsidR="002F090F">
              <w:rPr>
                <w:b/>
                <w:color w:val="000000"/>
              </w:rPr>
              <w:t xml:space="preserve"> </w:t>
            </w:r>
            <w:r w:rsidR="002F090F">
              <w:t>€</w:t>
            </w:r>
            <w:r w:rsidRPr="003D229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03200000-3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DC3F52">
            <w:pPr>
              <w:rPr>
                <w:b/>
                <w:color w:val="000000"/>
              </w:rPr>
            </w:pPr>
            <w:r w:rsidRPr="003D2290">
              <w:rPr>
                <w:b/>
                <w:color w:val="000000"/>
              </w:rPr>
              <w:t>Javai, bulvės, daržovės, vaisiai ir riešutai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776E7" w:rsidRDefault="00D4311A" w:rsidP="00DC3F5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03212100-1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Bulvės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EB7E96" w:rsidP="00DC3F5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82746">
              <w:rPr>
                <w:color w:val="000000"/>
              </w:rPr>
              <w:t>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82746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03221410-3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Kopūstai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EB7E96" w:rsidP="00EB7E96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82746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0322113-1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Svogūnai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EB7E96" w:rsidP="00DC3F52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82746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03221112-4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Morkos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EB7E96" w:rsidP="00EB7E96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82746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03221270-9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Agurkai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EB7E96" w:rsidP="00DC3F52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82746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03221111-7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Burokėliai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82746" w:rsidP="00DC3F52">
            <w:pPr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82746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03221240-0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Pomidorai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EB7E96" w:rsidP="00DC3F52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82746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03222210-8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Citrinos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EB7E96" w:rsidP="00DC3F52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82746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03221210-1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Pupelės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82746" w:rsidP="00DC3F52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82746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03222111-4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Bananai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82746" w:rsidP="00DC3F52">
            <w:pPr>
              <w:rPr>
                <w:color w:val="000000"/>
              </w:rPr>
            </w:pPr>
            <w:r>
              <w:rPr>
                <w:color w:val="000000"/>
              </w:rPr>
              <w:t>230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82746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03221220-4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Žirniai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82746" w:rsidP="00DC3F5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82746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03221100-7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Česnakai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982746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Viso javai, daržovės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E7465" w:rsidRDefault="00D4311A" w:rsidP="00982746">
            <w:pPr>
              <w:rPr>
                <w:b/>
                <w:color w:val="000000"/>
              </w:rPr>
            </w:pPr>
            <w:r w:rsidRPr="005E7465">
              <w:rPr>
                <w:b/>
                <w:color w:val="000000"/>
              </w:rPr>
              <w:t>(</w:t>
            </w:r>
            <w:r w:rsidR="00982746">
              <w:rPr>
                <w:b/>
                <w:color w:val="000000"/>
              </w:rPr>
              <w:t>2210</w:t>
            </w:r>
            <w:r w:rsidRPr="005E7465">
              <w:rPr>
                <w:b/>
                <w:color w:val="000000"/>
              </w:rPr>
              <w:t>,00</w:t>
            </w:r>
            <w:r w:rsidR="00982746">
              <w:rPr>
                <w:b/>
                <w:color w:val="000000"/>
              </w:rPr>
              <w:t xml:space="preserve"> </w:t>
            </w:r>
            <w:r w:rsidR="00982746">
              <w:t>€</w:t>
            </w:r>
            <w:r w:rsidRPr="005E7465">
              <w:rPr>
                <w:b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F64AA" w:rsidRDefault="00D4311A" w:rsidP="00DC3F52">
            <w:pPr>
              <w:rPr>
                <w:b/>
                <w:color w:val="000000"/>
              </w:rPr>
            </w:pPr>
            <w:r w:rsidRPr="007F64AA">
              <w:rPr>
                <w:b/>
                <w:color w:val="000000"/>
              </w:rPr>
              <w:t>Iš viso maisto prekių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F64AA" w:rsidRDefault="00D4311A" w:rsidP="00DC3F52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F64AA" w:rsidRDefault="00EB7E96" w:rsidP="00DC3F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18421</w:t>
            </w:r>
            <w:r w:rsidR="00D4311A" w:rsidRPr="007F64AA">
              <w:rPr>
                <w:b/>
                <w:color w:val="000000"/>
              </w:rPr>
              <w:t>,00</w:t>
            </w:r>
            <w:r>
              <w:rPr>
                <w:b/>
                <w:color w:val="000000"/>
              </w:rPr>
              <w:t xml:space="preserve"> </w:t>
            </w:r>
            <w: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</w:t>
            </w:r>
            <w:r w:rsidRPr="005D6F5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22100000-1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Spausdintos knygos, brošiūros ir lankstinukai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D535A" w:rsidRDefault="00D4311A" w:rsidP="00DC3F52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5C151D" w:rsidP="00DC3F52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="00D4311A" w:rsidRPr="005D6F5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5C151D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 w:rsidRPr="005D6F5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  <w:lang w:eastAsia="lt-LT"/>
              </w:rPr>
            </w:pPr>
            <w:r w:rsidRPr="005D6F5A"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39100000-3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Baldai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50FF5" w:rsidP="00DC3F5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C151D">
              <w:rPr>
                <w:color w:val="000000"/>
              </w:rPr>
              <w:t>400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C151D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-09-01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19200000-8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Tekstilės audiniai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5C151D" w:rsidP="00DC3F52">
            <w:pPr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5C151D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-09-01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39700000-2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Buitiniai elektros prietaisai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5C151D" w:rsidP="00DC3F52">
            <w:pPr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5C151D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-09-01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 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37500000-3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Žaidimai ir žaislai; atrakcionai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50FF5" w:rsidP="00DC3F5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C151D">
              <w:rPr>
                <w:color w:val="000000"/>
              </w:rPr>
              <w:t>200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C151D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44500000-5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Įrankiai, spynos, raktai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50FF5" w:rsidP="00DC3F5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C151D">
              <w:rPr>
                <w:color w:val="000000"/>
              </w:rPr>
              <w:t>50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C151D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39800000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Valikliai ir plovikliai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50FF5" w:rsidP="00DC3F5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C151D">
              <w:rPr>
                <w:color w:val="000000"/>
              </w:rPr>
              <w:t>50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C151D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337119000-6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Muilas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C151D" w:rsidP="00DC3F52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C151D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30199310-6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Spausdinimo popierius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50FF5" w:rsidP="00DC3F5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4311A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50FF5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30192113-6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Kasetės juodo ir spalvoto rašalo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50FF5" w:rsidP="00DC3F5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4311A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50FF5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09323000-9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Centralizuotas šilumos tiekimas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50FF5" w:rsidP="00DC3F52">
            <w:pPr>
              <w:rPr>
                <w:color w:val="000000"/>
              </w:rPr>
            </w:pPr>
            <w:r>
              <w:rPr>
                <w:color w:val="000000"/>
              </w:rPr>
              <w:t>8000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50FF5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-01-01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09310000-5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.Elektra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50FF5" w:rsidP="00DC3F52">
            <w:pPr>
              <w:rPr>
                <w:color w:val="000000"/>
              </w:rPr>
            </w:pPr>
            <w:r>
              <w:rPr>
                <w:color w:val="000000"/>
              </w:rPr>
              <w:t>5200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50FF5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-01-01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12 </w:t>
            </w:r>
            <w:proofErr w:type="spellStart"/>
            <w:r>
              <w:rPr>
                <w:color w:val="000000"/>
                <w:lang w:eastAsia="lt-LT"/>
              </w:rPr>
              <w:t>mėn</w:t>
            </w:r>
            <w:proofErr w:type="spellEnd"/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30200000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Kompiuterinė įranga ir reikmenys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50FF5" w:rsidP="00DC3F52">
            <w:pPr>
              <w:rPr>
                <w:color w:val="000000"/>
              </w:rPr>
            </w:pPr>
            <w:r>
              <w:rPr>
                <w:color w:val="000000"/>
              </w:rPr>
              <w:t>3750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50FF5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10 </w:t>
            </w:r>
            <w:proofErr w:type="spellStart"/>
            <w:r>
              <w:rPr>
                <w:color w:val="000000"/>
                <w:lang w:eastAsia="lt-LT"/>
              </w:rPr>
              <w:t>mėn</w:t>
            </w:r>
            <w:proofErr w:type="spellEnd"/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Pr="007412D9">
              <w:rPr>
                <w:b/>
                <w:color w:val="000000"/>
              </w:rPr>
              <w:t>Iš viso</w:t>
            </w:r>
            <w:r>
              <w:rPr>
                <w:b/>
                <w:color w:val="000000"/>
              </w:rPr>
              <w:t xml:space="preserve"> už  ne maisto  prekes</w:t>
            </w:r>
            <w:r w:rsidRPr="007412D9">
              <w:rPr>
                <w:b/>
                <w:color w:val="000000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C272D" w:rsidRDefault="005B57B9" w:rsidP="00DC3F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32510,00</w:t>
            </w:r>
            <w:r w:rsidR="00850FF5">
              <w:rPr>
                <w:b/>
                <w:color w:val="000000"/>
              </w:rPr>
              <w:t xml:space="preserve"> </w:t>
            </w:r>
            <w:r w:rsidR="00850FF5"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Paslaugos: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Pr="007412D9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80522000-9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Mokomieji seminarai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B57B9" w:rsidP="005B57B9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B57B9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-01-01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12 </w:t>
            </w:r>
            <w:proofErr w:type="spellStart"/>
            <w:r>
              <w:rPr>
                <w:color w:val="000000"/>
                <w:lang w:eastAsia="lt-LT"/>
              </w:rPr>
              <w:t>mėn</w:t>
            </w:r>
            <w:proofErr w:type="spellEnd"/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64200000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Telekomunikacijų paslaugos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B57B9" w:rsidP="00DC3F52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B57B9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-01-01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12 </w:t>
            </w:r>
            <w:proofErr w:type="spellStart"/>
            <w:r>
              <w:rPr>
                <w:color w:val="000000"/>
                <w:lang w:eastAsia="lt-LT"/>
              </w:rPr>
              <w:t>mėn</w:t>
            </w:r>
            <w:proofErr w:type="spellEnd"/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90500000-7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112577" w:rsidRDefault="00D4311A" w:rsidP="00DC3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tiekimo ir n</w:t>
            </w:r>
            <w:r w:rsidRPr="00112577">
              <w:rPr>
                <w:color w:val="000000" w:themeColor="text1"/>
              </w:rPr>
              <w:t xml:space="preserve">uotekų valymo paslaugos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B57B9" w:rsidP="00DC3F52">
            <w:pPr>
              <w:rPr>
                <w:color w:val="000000"/>
              </w:rPr>
            </w:pPr>
            <w:r>
              <w:rPr>
                <w:color w:val="000000"/>
              </w:rPr>
              <w:t>1050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B57B9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-01-01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12 </w:t>
            </w:r>
            <w:proofErr w:type="spellStart"/>
            <w:r>
              <w:rPr>
                <w:color w:val="000000"/>
                <w:lang w:eastAsia="lt-LT"/>
              </w:rPr>
              <w:t>mėn</w:t>
            </w:r>
            <w:proofErr w:type="spellEnd"/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90922000-6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Kovos su kenkėjais paslaugos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B57B9" w:rsidP="00DC3F52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B57B9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-01-01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10 </w:t>
            </w:r>
            <w:proofErr w:type="spellStart"/>
            <w:r>
              <w:rPr>
                <w:color w:val="000000"/>
                <w:lang w:eastAsia="lt-LT"/>
              </w:rPr>
              <w:t>mėn</w:t>
            </w:r>
            <w:proofErr w:type="spellEnd"/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90511000-5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Šiukšlių rinkimo </w:t>
            </w:r>
            <w:r>
              <w:rPr>
                <w:color w:val="000000"/>
              </w:rPr>
              <w:lastRenderedPageBreak/>
              <w:t>paslaugos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B57B9" w:rsidP="00DC3F52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B57B9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-01-01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12 </w:t>
            </w:r>
            <w:proofErr w:type="spellStart"/>
            <w:r>
              <w:rPr>
                <w:color w:val="000000"/>
                <w:lang w:eastAsia="lt-LT"/>
              </w:rPr>
              <w:t>mėn</w:t>
            </w:r>
            <w:proofErr w:type="spellEnd"/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79710000-4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Pastato apsaugos paslaugos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B57B9" w:rsidP="00DC3F52">
            <w:pPr>
              <w:rPr>
                <w:color w:val="000000"/>
              </w:rPr>
            </w:pPr>
            <w:r>
              <w:rPr>
                <w:color w:val="000000"/>
              </w:rPr>
              <w:t>450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B57B9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-01-01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raštu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12 </w:t>
            </w:r>
            <w:proofErr w:type="spellStart"/>
            <w:r>
              <w:rPr>
                <w:color w:val="000000"/>
                <w:lang w:eastAsia="lt-LT"/>
              </w:rPr>
              <w:t>mėn</w:t>
            </w:r>
            <w:proofErr w:type="spellEnd"/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66110000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Banko paslaugos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B57B9" w:rsidP="00DC3F52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B57B9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-01-01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12 </w:t>
            </w:r>
            <w:proofErr w:type="spellStart"/>
            <w:r>
              <w:rPr>
                <w:color w:val="000000"/>
                <w:lang w:eastAsia="lt-LT"/>
              </w:rPr>
              <w:t>mėn</w:t>
            </w:r>
            <w:proofErr w:type="spellEnd"/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72500000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Programinės įrangos ir konsultavimo paslaugos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B57B9" w:rsidP="00DC3F52">
            <w:pPr>
              <w:rPr>
                <w:color w:val="000000"/>
              </w:rPr>
            </w:pPr>
            <w:r>
              <w:rPr>
                <w:color w:val="000000"/>
              </w:rPr>
              <w:t>770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B57B9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-01-01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12 </w:t>
            </w:r>
            <w:proofErr w:type="spellStart"/>
            <w:r>
              <w:rPr>
                <w:color w:val="000000"/>
                <w:lang w:eastAsia="lt-LT"/>
              </w:rPr>
              <w:t>mėn</w:t>
            </w:r>
            <w:proofErr w:type="spellEnd"/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80.</w:t>
            </w:r>
          </w:p>
          <w:p w:rsidR="00D4311A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50000000-5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Svarstyklių patikros paslaugos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5B57B9" w:rsidP="00DC3F52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B57B9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-09-01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50000000-5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Gesintuvų patikros paslaugos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5B57B9" w:rsidP="00DC3F52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B57B9" w:rsidP="00DC3F52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D4311A">
              <w:rPr>
                <w:color w:val="000000"/>
              </w:rPr>
              <w:t>-09-01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b/>
                <w:color w:val="000000"/>
              </w:rPr>
            </w:pPr>
            <w:r w:rsidRPr="007412D9">
              <w:rPr>
                <w:b/>
                <w:color w:val="000000"/>
              </w:rPr>
              <w:t>Iš viso</w:t>
            </w:r>
            <w:r>
              <w:rPr>
                <w:b/>
                <w:color w:val="000000"/>
              </w:rPr>
              <w:t xml:space="preserve"> už paslaugas</w:t>
            </w:r>
            <w:r w:rsidRPr="007412D9">
              <w:rPr>
                <w:b/>
                <w:color w:val="000000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35452E" w:rsidRDefault="005B57B9" w:rsidP="00DC3F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4410</w:t>
            </w:r>
            <w:r w:rsidR="00D4311A">
              <w:rPr>
                <w:b/>
                <w:color w:val="000000"/>
              </w:rPr>
              <w:t>,00</w:t>
            </w:r>
            <w:r>
              <w:rPr>
                <w:b/>
                <w:color w:val="000000"/>
              </w:rPr>
              <w:t xml:space="preserve"> </w:t>
            </w:r>
            <w: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b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8251AE">
              <w:rPr>
                <w:b/>
                <w:color w:val="000000"/>
              </w:rPr>
              <w:t>Darbai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8251AE" w:rsidRDefault="00D4311A" w:rsidP="00DC3F52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311A" w:rsidRPr="00A75DF8" w:rsidRDefault="00D4311A" w:rsidP="00DC3F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A75DF8" w:rsidRDefault="00D4311A" w:rsidP="00DC3F52">
            <w:pPr>
              <w:rPr>
                <w:b/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A75DF8" w:rsidRDefault="00D4311A" w:rsidP="00DC3F52">
            <w:pPr>
              <w:jc w:val="right"/>
              <w:rPr>
                <w:b/>
                <w:color w:val="000000"/>
              </w:rPr>
            </w:pPr>
            <w:r w:rsidRPr="00A75DF8">
              <w:rPr>
                <w:b/>
                <w:color w:val="000000"/>
              </w:rPr>
              <w:t>Iš viso</w:t>
            </w:r>
            <w:r>
              <w:rPr>
                <w:b/>
                <w:color w:val="000000"/>
              </w:rPr>
              <w:t xml:space="preserve"> prekėms ir paslaugoms </w:t>
            </w:r>
            <w:r w:rsidRPr="00A75DF8">
              <w:rPr>
                <w:b/>
                <w:color w:val="000000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A75DF8" w:rsidRDefault="00D4311A" w:rsidP="00DC3F52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A75DF8" w:rsidRDefault="005B57B9" w:rsidP="00DC3F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55341</w:t>
            </w:r>
            <w:r w:rsidR="00D4311A">
              <w:rPr>
                <w:b/>
                <w:color w:val="000000"/>
              </w:rPr>
              <w:t>,00</w:t>
            </w:r>
            <w:r>
              <w:rPr>
                <w:b/>
                <w:color w:val="000000"/>
              </w:rPr>
              <w:t xml:space="preserve"> </w:t>
            </w:r>
            <w: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A75DF8" w:rsidRDefault="00D4311A" w:rsidP="00DC3F52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A75DF8" w:rsidRDefault="00D4311A" w:rsidP="00DC3F52">
            <w:pPr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A75DF8" w:rsidRDefault="00D4311A" w:rsidP="00DC3F52">
            <w:pPr>
              <w:rPr>
                <w:b/>
                <w:color w:val="000000"/>
                <w:lang w:eastAsia="lt-LT"/>
              </w:rPr>
            </w:pPr>
          </w:p>
        </w:tc>
      </w:tr>
    </w:tbl>
    <w:p w:rsidR="00D4311A" w:rsidRDefault="00D4311A" w:rsidP="00D4311A">
      <w:pPr>
        <w:jc w:val="center"/>
        <w:rPr>
          <w:color w:val="000000"/>
        </w:rPr>
      </w:pPr>
    </w:p>
    <w:p w:rsidR="00D4311A" w:rsidRPr="007412D9" w:rsidRDefault="00D4311A" w:rsidP="00D4311A">
      <w:pPr>
        <w:jc w:val="center"/>
        <w:rPr>
          <w:color w:val="000000"/>
        </w:rPr>
      </w:pPr>
    </w:p>
    <w:p w:rsidR="00D4311A" w:rsidRPr="007412D9" w:rsidRDefault="00D4311A" w:rsidP="00D4311A">
      <w:pPr>
        <w:jc w:val="center"/>
        <w:rPr>
          <w:color w:val="000000"/>
        </w:rPr>
      </w:pPr>
      <w:r w:rsidRPr="007412D9">
        <w:rPr>
          <w:color w:val="000000"/>
        </w:rPr>
        <w:t>_____________</w:t>
      </w:r>
    </w:p>
    <w:p w:rsidR="00D4311A" w:rsidRDefault="00D4311A" w:rsidP="00D4311A">
      <w:pPr>
        <w:rPr>
          <w:sz w:val="28"/>
        </w:rPr>
      </w:pPr>
    </w:p>
    <w:p w:rsidR="00D4311A" w:rsidRPr="007412D9" w:rsidRDefault="00D4311A" w:rsidP="00D4311A">
      <w:pPr>
        <w:rPr>
          <w:sz w:val="28"/>
        </w:rPr>
      </w:pPr>
    </w:p>
    <w:p w:rsidR="00D4311A" w:rsidRDefault="00D4311A" w:rsidP="00D4311A">
      <w:r>
        <w:t xml:space="preserve">Direktoriaus pavaduotoja ugdymui                               Rima Kurtinaitienė  </w:t>
      </w:r>
    </w:p>
    <w:p w:rsidR="00D4311A" w:rsidRDefault="00D4311A" w:rsidP="00D4311A"/>
    <w:p w:rsidR="00D4311A" w:rsidRDefault="00D4311A" w:rsidP="00D4311A">
      <w:r>
        <w:t xml:space="preserve">Ūkvedė                                                                          Elena </w:t>
      </w:r>
      <w:proofErr w:type="spellStart"/>
      <w:r>
        <w:t>Svobonienė</w:t>
      </w:r>
      <w:proofErr w:type="spellEnd"/>
      <w:r>
        <w:t xml:space="preserve"> </w:t>
      </w:r>
    </w:p>
    <w:p w:rsidR="00C80D16" w:rsidRDefault="00C80D16"/>
    <w:sectPr w:rsidR="00C80D16" w:rsidSect="00DC3F5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67AA"/>
    <w:multiLevelType w:val="multilevel"/>
    <w:tmpl w:val="113EB48A"/>
    <w:lvl w:ilvl="0">
      <w:start w:val="1"/>
      <w:numFmt w:val="decimal"/>
      <w:pStyle w:val="Antrat1"/>
      <w:suff w:val="space"/>
      <w:lvlText w:val="%1 priedas"/>
      <w:lvlJc w:val="left"/>
      <w:pPr>
        <w:ind w:left="8364"/>
      </w:pPr>
      <w:rPr>
        <w:rFonts w:cs="Times New Roman" w:hint="default"/>
      </w:rPr>
    </w:lvl>
    <w:lvl w:ilvl="1">
      <w:start w:val="1"/>
      <w:numFmt w:val="none"/>
      <w:pStyle w:val="Antrat2"/>
      <w:suff w:val="nothing"/>
      <w:lvlText w:val=""/>
      <w:lvlJc w:val="left"/>
      <w:pPr>
        <w:ind w:left="8364"/>
      </w:pPr>
      <w:rPr>
        <w:rFonts w:cs="Times New Roman" w:hint="default"/>
      </w:rPr>
    </w:lvl>
    <w:lvl w:ilvl="2">
      <w:start w:val="1"/>
      <w:numFmt w:val="none"/>
      <w:pStyle w:val="Antrat3"/>
      <w:suff w:val="nothing"/>
      <w:lvlText w:val=""/>
      <w:lvlJc w:val="left"/>
      <w:pPr>
        <w:ind w:left="8364"/>
      </w:pPr>
      <w:rPr>
        <w:rFonts w:cs="Times New Roman" w:hint="default"/>
      </w:rPr>
    </w:lvl>
    <w:lvl w:ilvl="3">
      <w:start w:val="1"/>
      <w:numFmt w:val="none"/>
      <w:pStyle w:val="Antrat4"/>
      <w:suff w:val="nothing"/>
      <w:lvlText w:val=""/>
      <w:lvlJc w:val="left"/>
      <w:pPr>
        <w:ind w:left="8364"/>
      </w:pPr>
      <w:rPr>
        <w:rFonts w:cs="Times New Roman" w:hint="default"/>
      </w:rPr>
    </w:lvl>
    <w:lvl w:ilvl="4">
      <w:start w:val="1"/>
      <w:numFmt w:val="none"/>
      <w:pStyle w:val="Antrat5"/>
      <w:suff w:val="nothing"/>
      <w:lvlText w:val=""/>
      <w:lvlJc w:val="left"/>
      <w:pPr>
        <w:ind w:left="8364"/>
      </w:pPr>
      <w:rPr>
        <w:rFonts w:cs="Times New Roman" w:hint="default"/>
      </w:rPr>
    </w:lvl>
    <w:lvl w:ilvl="5">
      <w:start w:val="1"/>
      <w:numFmt w:val="none"/>
      <w:pStyle w:val="Antrat6"/>
      <w:suff w:val="nothing"/>
      <w:lvlText w:val=""/>
      <w:lvlJc w:val="left"/>
      <w:pPr>
        <w:ind w:left="8364"/>
      </w:pPr>
      <w:rPr>
        <w:rFonts w:cs="Times New Roman" w:hint="default"/>
      </w:rPr>
    </w:lvl>
    <w:lvl w:ilvl="6">
      <w:start w:val="1"/>
      <w:numFmt w:val="none"/>
      <w:pStyle w:val="Antrat7"/>
      <w:suff w:val="nothing"/>
      <w:lvlText w:val=""/>
      <w:lvlJc w:val="left"/>
      <w:pPr>
        <w:ind w:left="8364"/>
      </w:pPr>
      <w:rPr>
        <w:rFonts w:cs="Times New Roman" w:hint="default"/>
      </w:rPr>
    </w:lvl>
    <w:lvl w:ilvl="7">
      <w:start w:val="1"/>
      <w:numFmt w:val="none"/>
      <w:pStyle w:val="Antrat8"/>
      <w:suff w:val="nothing"/>
      <w:lvlText w:val=""/>
      <w:lvlJc w:val="left"/>
      <w:pPr>
        <w:ind w:left="8364"/>
      </w:pPr>
      <w:rPr>
        <w:rFonts w:cs="Times New Roman" w:hint="default"/>
      </w:rPr>
    </w:lvl>
    <w:lvl w:ilvl="8">
      <w:start w:val="1"/>
      <w:numFmt w:val="none"/>
      <w:pStyle w:val="Antrat9"/>
      <w:suff w:val="nothing"/>
      <w:lvlText w:val=""/>
      <w:lvlJc w:val="left"/>
      <w:pPr>
        <w:ind w:left="836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D4311A"/>
    <w:rsid w:val="00147C1A"/>
    <w:rsid w:val="002F090F"/>
    <w:rsid w:val="00473140"/>
    <w:rsid w:val="004F1B7C"/>
    <w:rsid w:val="00504B7A"/>
    <w:rsid w:val="005B57B9"/>
    <w:rsid w:val="005C151D"/>
    <w:rsid w:val="00610E70"/>
    <w:rsid w:val="007A74EC"/>
    <w:rsid w:val="00850FF5"/>
    <w:rsid w:val="00982746"/>
    <w:rsid w:val="00AA454C"/>
    <w:rsid w:val="00C80D16"/>
    <w:rsid w:val="00D17264"/>
    <w:rsid w:val="00D4311A"/>
    <w:rsid w:val="00DC3F52"/>
    <w:rsid w:val="00E96441"/>
    <w:rsid w:val="00EB7E96"/>
    <w:rsid w:val="00ED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311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D4311A"/>
    <w:pPr>
      <w:keepNext/>
      <w:numPr>
        <w:numId w:val="1"/>
      </w:numPr>
      <w:jc w:val="center"/>
      <w:outlineLvl w:val="0"/>
    </w:pPr>
  </w:style>
  <w:style w:type="paragraph" w:styleId="Antrat2">
    <w:name w:val="heading 2"/>
    <w:basedOn w:val="prastasis"/>
    <w:next w:val="prastasis"/>
    <w:link w:val="Antrat2Diagrama"/>
    <w:qFormat/>
    <w:rsid w:val="00D4311A"/>
    <w:pPr>
      <w:keepNext/>
      <w:numPr>
        <w:ilvl w:val="1"/>
        <w:numId w:val="1"/>
      </w:numPr>
      <w:tabs>
        <w:tab w:val="left" w:pos="9070"/>
      </w:tabs>
      <w:ind w:right="-2"/>
      <w:jc w:val="center"/>
      <w:outlineLvl w:val="1"/>
    </w:pPr>
    <w:rPr>
      <w:b/>
      <w:caps/>
      <w:spacing w:val="40"/>
    </w:rPr>
  </w:style>
  <w:style w:type="paragraph" w:styleId="Antrat3">
    <w:name w:val="heading 3"/>
    <w:basedOn w:val="prastasis"/>
    <w:next w:val="prastasis"/>
    <w:link w:val="Antrat3Diagrama"/>
    <w:qFormat/>
    <w:rsid w:val="00D4311A"/>
    <w:pPr>
      <w:keepNext/>
      <w:numPr>
        <w:ilvl w:val="2"/>
        <w:numId w:val="1"/>
      </w:numPr>
      <w:jc w:val="center"/>
      <w:outlineLvl w:val="2"/>
    </w:pPr>
    <w:rPr>
      <w:rFonts w:ascii="TimesLT" w:hAnsi="TimesLT"/>
      <w:b/>
    </w:rPr>
  </w:style>
  <w:style w:type="paragraph" w:styleId="Antrat4">
    <w:name w:val="heading 4"/>
    <w:aliases w:val="Heading 4 Char Char Char Char"/>
    <w:basedOn w:val="prastasis"/>
    <w:next w:val="prastasis"/>
    <w:link w:val="Antrat4Diagrama"/>
    <w:qFormat/>
    <w:rsid w:val="00D4311A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imesLT" w:hAnsi="TimesLT"/>
      <w:b/>
    </w:rPr>
  </w:style>
  <w:style w:type="paragraph" w:styleId="Antrat5">
    <w:name w:val="heading 5"/>
    <w:basedOn w:val="prastasis"/>
    <w:next w:val="prastasis"/>
    <w:link w:val="Antrat5Diagrama"/>
    <w:qFormat/>
    <w:rsid w:val="00D4311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D4311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 w:val="0"/>
      <w:sz w:val="22"/>
      <w:szCs w:val="22"/>
    </w:rPr>
  </w:style>
  <w:style w:type="paragraph" w:styleId="Antrat7">
    <w:name w:val="heading 7"/>
    <w:basedOn w:val="prastasis"/>
    <w:next w:val="prastasis"/>
    <w:link w:val="Antrat7Diagrama"/>
    <w:qFormat/>
    <w:rsid w:val="00D4311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Antrat8">
    <w:name w:val="heading 8"/>
    <w:basedOn w:val="prastasis"/>
    <w:next w:val="prastasis"/>
    <w:link w:val="Antrat8Diagrama"/>
    <w:qFormat/>
    <w:rsid w:val="00D4311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Antrat9">
    <w:name w:val="heading 9"/>
    <w:basedOn w:val="prastasis"/>
    <w:next w:val="prastasis"/>
    <w:link w:val="Antrat9Diagrama"/>
    <w:qFormat/>
    <w:rsid w:val="00D4311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4311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D4311A"/>
    <w:rPr>
      <w:rFonts w:ascii="Times New Roman" w:eastAsia="Times New Roman" w:hAnsi="Times New Roman" w:cs="Times New Roman"/>
      <w:b/>
      <w:bCs/>
      <w:caps/>
      <w:spacing w:val="40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D4311A"/>
    <w:rPr>
      <w:rFonts w:ascii="TimesLT" w:eastAsia="Times New Roman" w:hAnsi="TimesLT" w:cs="Times New Roman"/>
      <w:b/>
      <w:bCs/>
      <w:sz w:val="24"/>
      <w:szCs w:val="24"/>
    </w:rPr>
  </w:style>
  <w:style w:type="character" w:customStyle="1" w:styleId="Antrat4Diagrama">
    <w:name w:val="Antraštė 4 Diagrama"/>
    <w:aliases w:val="Heading 4 Char Char Char Char Diagrama"/>
    <w:basedOn w:val="Numatytasispastraiposriftas"/>
    <w:link w:val="Antrat4"/>
    <w:rsid w:val="00D4311A"/>
    <w:rPr>
      <w:rFonts w:ascii="TimesLT" w:eastAsia="Times New Roman" w:hAnsi="TimesLT" w:cs="Times New Roman"/>
      <w:b/>
      <w:bCs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rsid w:val="00D431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D4311A"/>
    <w:rPr>
      <w:rFonts w:ascii="Calibri" w:eastAsia="Times New Roman" w:hAnsi="Calibri" w:cs="Times New Roman"/>
      <w:b/>
    </w:rPr>
  </w:style>
  <w:style w:type="character" w:customStyle="1" w:styleId="Antrat7Diagrama">
    <w:name w:val="Antraštė 7 Diagrama"/>
    <w:basedOn w:val="Numatytasispastraiposriftas"/>
    <w:link w:val="Antrat7"/>
    <w:rsid w:val="00D4311A"/>
    <w:rPr>
      <w:rFonts w:ascii="Calibri" w:eastAsia="Times New Roman" w:hAnsi="Calibri" w:cs="Times New Roman"/>
      <w:bCs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rsid w:val="00D4311A"/>
    <w:rPr>
      <w:rFonts w:ascii="Calibri" w:eastAsia="Times New Roman" w:hAnsi="Calibri" w:cs="Times New Roman"/>
      <w:bCs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rsid w:val="00D4311A"/>
    <w:rPr>
      <w:rFonts w:ascii="Cambria" w:eastAsia="Times New Roman" w:hAnsi="Cambria" w:cs="Times New Roman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5596</Words>
  <Characters>3191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2015-04-27T08:20:00Z</cp:lastPrinted>
  <dcterms:created xsi:type="dcterms:W3CDTF">2015-04-22T08:52:00Z</dcterms:created>
  <dcterms:modified xsi:type="dcterms:W3CDTF">2015-04-27T08:23:00Z</dcterms:modified>
</cp:coreProperties>
</file>